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F692F" w14:textId="09A323B2" w:rsidR="004B2F38" w:rsidRPr="001F5FAA" w:rsidRDefault="004B2F38" w:rsidP="00F72371">
      <w:pPr>
        <w:rPr>
          <w:rFonts w:ascii="Arial" w:hAnsi="Arial" w:cs="Arial"/>
          <w:bCs/>
          <w:i/>
          <w:iCs/>
          <w:sz w:val="20"/>
          <w:szCs w:val="20"/>
        </w:rPr>
      </w:pPr>
      <w:r w:rsidRPr="004B2F38">
        <w:rPr>
          <w:rFonts w:ascii="Arial" w:hAnsi="Arial" w:cs="Arial"/>
          <w:b/>
          <w:color w:val="FF3399"/>
          <w:sz w:val="24"/>
          <w:szCs w:val="24"/>
        </w:rPr>
        <w:t xml:space="preserve">Agenda </w:t>
      </w:r>
      <w:r w:rsidR="006C5894">
        <w:rPr>
          <w:rFonts w:ascii="Arial" w:hAnsi="Arial" w:cs="Arial"/>
          <w:b/>
          <w:color w:val="FF3399"/>
          <w:sz w:val="24"/>
          <w:szCs w:val="24"/>
        </w:rPr>
        <w:t>Ronde tafel</w:t>
      </w:r>
      <w:r w:rsidRPr="004B2F38">
        <w:rPr>
          <w:rFonts w:ascii="Arial" w:hAnsi="Arial" w:cs="Arial"/>
          <w:b/>
          <w:color w:val="FF3399"/>
          <w:sz w:val="24"/>
          <w:szCs w:val="24"/>
        </w:rPr>
        <w:t xml:space="preserve"> – (Ernstige) zorgen om een jeugdige</w:t>
      </w:r>
      <w:r w:rsidRPr="004B2F38">
        <w:rPr>
          <w:rFonts w:ascii="Arial" w:hAnsi="Arial" w:cs="Arial"/>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(RvdK)</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en toelichting op de agenda</w:t>
      </w:r>
      <w:r>
        <w:rPr>
          <w:rFonts w:ascii="Arial" w:hAnsi="Arial" w:cs="Arial"/>
          <w:b/>
          <w:sz w:val="20"/>
          <w:szCs w:val="20"/>
        </w:rPr>
        <w:br/>
      </w:r>
      <w:r>
        <w:rPr>
          <w:rFonts w:ascii="Arial" w:hAnsi="Arial" w:cs="Arial"/>
          <w:bCs/>
          <w:i/>
          <w:iCs/>
          <w:sz w:val="20"/>
          <w:szCs w:val="20"/>
        </w:rPr>
        <w:t xml:space="preserve">De voorzitter staat erbij stil dat dit gesprek voor ouders een ‘life-event’ is en dus ook spannend kan zijn. </w:t>
      </w:r>
      <w:r w:rsidR="00696C4D">
        <w:rPr>
          <w:rFonts w:ascii="Arial" w:hAnsi="Arial" w:cs="Arial"/>
          <w:bCs/>
          <w:i/>
          <w:iCs/>
          <w:sz w:val="20"/>
          <w:szCs w:val="20"/>
        </w:rPr>
        <w:br/>
      </w:r>
      <w:r w:rsidR="00696C4D">
        <w:rPr>
          <w:rFonts w:ascii="Arial" w:hAnsi="Arial" w:cs="Arial"/>
          <w:bCs/>
          <w:i/>
          <w:iCs/>
          <w:sz w:val="20"/>
          <w:szCs w:val="20"/>
        </w:rPr>
        <w:br/>
      </w:r>
      <w:bookmarkStart w:id="0" w:name="_Hlk81489579"/>
      <w:r w:rsidR="00696C4D">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707A48" w:rsidRPr="0014586F">
          <w:rPr>
            <w:rStyle w:val="Hyperlink"/>
            <w:rFonts w:ascii="Arial" w:hAnsi="Arial" w:cs="Arial"/>
            <w:bCs/>
            <w:i/>
            <w:iCs/>
            <w:sz w:val="20"/>
            <w:szCs w:val="20"/>
          </w:rPr>
          <w:t>evaluatierondetafel@rsj-ijsselland.nl</w:t>
        </w:r>
      </w:hyperlink>
      <w:r w:rsidR="00696C4D">
        <w:rPr>
          <w:rFonts w:ascii="Arial" w:hAnsi="Arial" w:cs="Arial"/>
          <w:bCs/>
          <w:i/>
          <w:iCs/>
          <w:sz w:val="20"/>
          <w:szCs w:val="20"/>
        </w:rPr>
        <w:t xml:space="preserve">. Via dat e-mailadres krijgen jeugdige en ouders de link. </w:t>
      </w:r>
      <w:bookmarkEnd w:id="0"/>
      <w:r w:rsidR="00B24FAD">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Pr>
          <w:rFonts w:ascii="Arial" w:hAnsi="Arial" w:cs="Arial"/>
          <w:b/>
          <w:sz w:val="20"/>
          <w:szCs w:val="20"/>
        </w:rPr>
        <w:br/>
      </w:r>
      <w:r w:rsidRPr="004B2F38">
        <w:rPr>
          <w:rFonts w:ascii="Arial" w:hAnsi="Arial" w:cs="Arial"/>
          <w:b/>
          <w:sz w:val="20"/>
          <w:szCs w:val="20"/>
        </w:rPr>
        <w:br/>
        <w:t>2.</w:t>
      </w:r>
      <w:r w:rsidRPr="004B2F38">
        <w:rPr>
          <w:rFonts w:ascii="Arial" w:hAnsi="Arial" w:cs="Arial"/>
          <w:b/>
          <w:sz w:val="20"/>
          <w:szCs w:val="20"/>
        </w:rPr>
        <w:tab/>
        <w:t>Voorstelronde</w:t>
      </w:r>
      <w:r>
        <w:rPr>
          <w:rFonts w:ascii="Arial" w:hAnsi="Arial" w:cs="Arial"/>
          <w:b/>
          <w:sz w:val="20"/>
          <w:szCs w:val="20"/>
        </w:rPr>
        <w:br/>
      </w:r>
      <w:r>
        <w:rPr>
          <w:rFonts w:ascii="Arial" w:hAnsi="Arial" w:cs="Arial"/>
          <w:bCs/>
          <w:i/>
          <w:iCs/>
          <w:sz w:val="20"/>
          <w:szCs w:val="20"/>
        </w:rPr>
        <w:t xml:space="preserve">Als de voorzitter iemand anders is dan de eigen casusregisseur/wijkteammedewerker, dan begint de voorzitter. Daarna jeugdige en de volgorde van uitgenodigde personen aanhouden. </w:t>
      </w:r>
      <w:r>
        <w:rPr>
          <w:rFonts w:ascii="Arial" w:hAnsi="Arial" w:cs="Arial"/>
          <w:bCs/>
          <w:i/>
          <w:iCs/>
          <w:sz w:val="20"/>
          <w:szCs w:val="20"/>
        </w:rPr>
        <w:br/>
      </w:r>
      <w:r w:rsidRPr="004B2F38">
        <w:rPr>
          <w:rFonts w:ascii="Arial" w:hAnsi="Arial" w:cs="Arial"/>
          <w:b/>
          <w:sz w:val="20"/>
          <w:szCs w:val="20"/>
        </w:rPr>
        <w:br/>
        <w:t>3.</w:t>
      </w:r>
      <w:r w:rsidRPr="004B2F38">
        <w:rPr>
          <w:rFonts w:ascii="Arial" w:hAnsi="Arial" w:cs="Arial"/>
          <w:b/>
          <w:sz w:val="20"/>
          <w:szCs w:val="20"/>
        </w:rPr>
        <w:tab/>
        <w:t xml:space="preserve">Waarom zijn we hier? </w:t>
      </w:r>
      <w:r>
        <w:rPr>
          <w:rFonts w:ascii="Arial" w:hAnsi="Arial" w:cs="Arial"/>
          <w:b/>
          <w:sz w:val="20"/>
          <w:szCs w:val="20"/>
        </w:rPr>
        <w:br/>
      </w:r>
      <w:r>
        <w:rPr>
          <w:rFonts w:ascii="Arial" w:hAnsi="Arial" w:cs="Arial"/>
          <w:bCs/>
          <w:i/>
          <w:iCs/>
          <w:sz w:val="20"/>
          <w:szCs w:val="20"/>
        </w:rPr>
        <w:t>Nogmaals benoemen life-event, mensen bij elkaar die willen dat het goed gaat met de jeugdige(n).</w:t>
      </w:r>
      <w:r w:rsidR="00B24FAD">
        <w:rPr>
          <w:rFonts w:ascii="Arial" w:hAnsi="Arial" w:cs="Arial"/>
          <w:bCs/>
          <w:i/>
          <w:iCs/>
          <w:sz w:val="20"/>
          <w:szCs w:val="20"/>
        </w:rPr>
        <w:br/>
        <w:t xml:space="preserve">Het al opgestelde veiligheidsplan </w:t>
      </w:r>
      <w:r w:rsidR="00A52C67">
        <w:rPr>
          <w:rFonts w:ascii="Arial" w:hAnsi="Arial" w:cs="Arial"/>
          <w:bCs/>
          <w:i/>
          <w:iCs/>
          <w:sz w:val="20"/>
          <w:szCs w:val="20"/>
        </w:rPr>
        <w:t>en het formulier ‘</w:t>
      </w:r>
      <w:r w:rsidR="006C5894">
        <w:rPr>
          <w:rFonts w:ascii="Arial" w:hAnsi="Arial" w:cs="Arial"/>
          <w:bCs/>
          <w:i/>
          <w:iCs/>
          <w:sz w:val="20"/>
          <w:szCs w:val="20"/>
        </w:rPr>
        <w:t>Ronde tafel</w:t>
      </w:r>
      <w:r w:rsidR="00A52C67">
        <w:rPr>
          <w:rFonts w:ascii="Arial" w:hAnsi="Arial" w:cs="Arial"/>
          <w:bCs/>
          <w:i/>
          <w:iCs/>
          <w:sz w:val="20"/>
          <w:szCs w:val="20"/>
        </w:rPr>
        <w:t xml:space="preserve"> ernstige zorgen’ </w:t>
      </w:r>
      <w:r w:rsidR="00B24FAD">
        <w:rPr>
          <w:rFonts w:ascii="Arial" w:hAnsi="Arial" w:cs="Arial"/>
          <w:bCs/>
          <w:i/>
          <w:iCs/>
          <w:sz w:val="20"/>
          <w:szCs w:val="20"/>
        </w:rPr>
        <w:t>dien</w:t>
      </w:r>
      <w:r w:rsidR="00A52C67">
        <w:rPr>
          <w:rFonts w:ascii="Arial" w:hAnsi="Arial" w:cs="Arial"/>
          <w:bCs/>
          <w:i/>
          <w:iCs/>
          <w:sz w:val="20"/>
          <w:szCs w:val="20"/>
        </w:rPr>
        <w:t>en</w:t>
      </w:r>
      <w:r w:rsidR="00B24FAD">
        <w:rPr>
          <w:rFonts w:ascii="Arial" w:hAnsi="Arial" w:cs="Arial"/>
          <w:bCs/>
          <w:i/>
          <w:iCs/>
          <w:sz w:val="20"/>
          <w:szCs w:val="20"/>
        </w:rPr>
        <w:t xml:space="preserve"> hiertoe als basis. </w:t>
      </w:r>
      <w:r>
        <w:rPr>
          <w:rFonts w:ascii="Arial" w:hAnsi="Arial" w:cs="Arial"/>
          <w:bCs/>
          <w:sz w:val="20"/>
          <w:szCs w:val="20"/>
        </w:rPr>
        <w:br/>
      </w:r>
      <w:r w:rsidRPr="004B2F38">
        <w:rPr>
          <w:rFonts w:ascii="Arial" w:hAnsi="Arial" w:cs="Arial"/>
          <w:b/>
          <w:sz w:val="20"/>
          <w:szCs w:val="20"/>
        </w:rPr>
        <w:br/>
        <w:t>4.</w:t>
      </w:r>
      <w:r w:rsidRPr="004B2F38">
        <w:rPr>
          <w:rFonts w:ascii="Arial" w:hAnsi="Arial" w:cs="Arial"/>
          <w:b/>
          <w:sz w:val="20"/>
          <w:szCs w:val="20"/>
        </w:rPr>
        <w:tab/>
      </w:r>
      <w:r>
        <w:rPr>
          <w:rFonts w:ascii="Arial" w:hAnsi="Arial" w:cs="Arial"/>
          <w:b/>
          <w:sz w:val="20"/>
          <w:szCs w:val="20"/>
        </w:rPr>
        <w:t>Reactie/aanvulling vanuit jeugdige(n), ouders en betrokken netwerk</w:t>
      </w:r>
      <w:r>
        <w:rPr>
          <w:rFonts w:ascii="Arial" w:hAnsi="Arial" w:cs="Arial"/>
          <w:b/>
          <w:sz w:val="20"/>
          <w:szCs w:val="20"/>
        </w:rPr>
        <w:br/>
      </w:r>
      <w:r>
        <w:rPr>
          <w:rFonts w:ascii="Arial" w:hAnsi="Arial" w:cs="Arial"/>
          <w:bCs/>
          <w:sz w:val="20"/>
          <w:szCs w:val="20"/>
        </w:rPr>
        <w:t>-</w:t>
      </w:r>
      <w:r>
        <w:rPr>
          <w:rFonts w:ascii="Arial" w:hAnsi="Arial" w:cs="Arial"/>
          <w:bCs/>
          <w:sz w:val="20"/>
          <w:szCs w:val="20"/>
        </w:rPr>
        <w:br/>
      </w:r>
      <w:r>
        <w:rPr>
          <w:rFonts w:ascii="Arial" w:hAnsi="Arial" w:cs="Arial"/>
          <w:bCs/>
          <w:sz w:val="20"/>
          <w:szCs w:val="20"/>
        </w:rPr>
        <w:br/>
      </w:r>
      <w:r>
        <w:rPr>
          <w:rFonts w:ascii="Arial" w:hAnsi="Arial" w:cs="Arial"/>
          <w:b/>
          <w:sz w:val="20"/>
          <w:szCs w:val="20"/>
        </w:rPr>
        <w:t>5.</w:t>
      </w:r>
      <w:r>
        <w:rPr>
          <w:rFonts w:ascii="Arial" w:hAnsi="Arial" w:cs="Arial"/>
          <w:b/>
          <w:sz w:val="20"/>
          <w:szCs w:val="20"/>
        </w:rPr>
        <w:tab/>
        <w:t>Reactie/aa</w:t>
      </w:r>
      <w:r w:rsidR="00B24FAD">
        <w:rPr>
          <w:rFonts w:ascii="Arial" w:hAnsi="Arial" w:cs="Arial"/>
          <w:b/>
          <w:sz w:val="20"/>
          <w:szCs w:val="20"/>
        </w:rPr>
        <w:t>nvulling vanuit betrokken professionals</w:t>
      </w:r>
      <w:r w:rsidR="00B24FAD">
        <w:rPr>
          <w:rFonts w:ascii="Arial" w:hAnsi="Arial" w:cs="Arial"/>
          <w:b/>
          <w:sz w:val="20"/>
          <w:szCs w:val="20"/>
        </w:rPr>
        <w:br/>
      </w:r>
      <w:r w:rsidR="00B24FAD">
        <w:rPr>
          <w:rFonts w:ascii="Arial" w:hAnsi="Arial" w:cs="Arial"/>
          <w:bCs/>
          <w:sz w:val="20"/>
          <w:szCs w:val="20"/>
        </w:rPr>
        <w:t>-</w:t>
      </w:r>
      <w:r w:rsidR="00B24FAD">
        <w:rPr>
          <w:rFonts w:ascii="Arial" w:hAnsi="Arial" w:cs="Arial"/>
          <w:bCs/>
          <w:sz w:val="20"/>
          <w:szCs w:val="20"/>
        </w:rPr>
        <w:br/>
      </w:r>
      <w:r w:rsidR="00B24FAD">
        <w:rPr>
          <w:rFonts w:ascii="Arial" w:hAnsi="Arial" w:cs="Arial"/>
          <w:bCs/>
          <w:sz w:val="20"/>
          <w:szCs w:val="20"/>
        </w:rPr>
        <w:br/>
      </w:r>
      <w:r w:rsidR="00B24FAD">
        <w:rPr>
          <w:rFonts w:ascii="Arial" w:hAnsi="Arial" w:cs="Arial"/>
          <w:b/>
          <w:sz w:val="20"/>
          <w:szCs w:val="20"/>
        </w:rPr>
        <w:t>6.</w:t>
      </w:r>
      <w:r w:rsidR="00B24FAD">
        <w:rPr>
          <w:rFonts w:ascii="Arial" w:hAnsi="Arial" w:cs="Arial"/>
          <w:b/>
          <w:sz w:val="20"/>
          <w:szCs w:val="20"/>
        </w:rPr>
        <w:tab/>
        <w:t>Vragen vanuit de RvdK</w:t>
      </w:r>
      <w:r w:rsidR="00B24FAD">
        <w:rPr>
          <w:rFonts w:ascii="Arial" w:hAnsi="Arial" w:cs="Arial"/>
          <w:b/>
          <w:sz w:val="20"/>
          <w:szCs w:val="20"/>
        </w:rPr>
        <w:br/>
      </w:r>
      <w:r w:rsidR="00B24FAD" w:rsidRPr="00B24FAD">
        <w:rPr>
          <w:rFonts w:ascii="Arial" w:hAnsi="Arial" w:cs="Arial"/>
          <w:bCs/>
          <w:i/>
          <w:iCs/>
          <w:sz w:val="20"/>
          <w:szCs w:val="20"/>
        </w:rPr>
        <w:t>Het doel hiervan is dat de RvdK duidelijkheid krijgt over de veiligheid en eventuele ontwikkelingsbedreiging.</w:t>
      </w:r>
      <w:r w:rsidR="00B24FAD">
        <w:rPr>
          <w:rFonts w:ascii="Arial" w:hAnsi="Arial" w:cs="Arial"/>
          <w:bCs/>
          <w:sz w:val="20"/>
          <w:szCs w:val="20"/>
        </w:rPr>
        <w:t xml:space="preserve"> </w:t>
      </w:r>
      <w:r w:rsidR="00B24FAD">
        <w:rPr>
          <w:rFonts w:ascii="Arial" w:hAnsi="Arial" w:cs="Arial"/>
          <w:bCs/>
          <w:sz w:val="20"/>
          <w:szCs w:val="20"/>
        </w:rPr>
        <w:br/>
      </w:r>
      <w:r w:rsidR="00B24FAD">
        <w:rPr>
          <w:rFonts w:ascii="Arial" w:hAnsi="Arial" w:cs="Arial"/>
          <w:bCs/>
          <w:sz w:val="20"/>
          <w:szCs w:val="20"/>
        </w:rPr>
        <w:br/>
      </w:r>
      <w:r w:rsidR="00B24FAD">
        <w:rPr>
          <w:rFonts w:ascii="Arial" w:hAnsi="Arial" w:cs="Arial"/>
          <w:b/>
          <w:sz w:val="20"/>
          <w:szCs w:val="20"/>
        </w:rPr>
        <w:t>7.</w:t>
      </w:r>
      <w:r w:rsidR="00B24FAD">
        <w:rPr>
          <w:rFonts w:ascii="Arial" w:hAnsi="Arial" w:cs="Arial"/>
          <w:b/>
          <w:sz w:val="20"/>
          <w:szCs w:val="20"/>
        </w:rPr>
        <w:tab/>
        <w:t>Is een beschermingsonderzoek noodzakelijk?</w:t>
      </w:r>
      <w:r w:rsidR="00B24FAD">
        <w:rPr>
          <w:rFonts w:ascii="Arial" w:hAnsi="Arial" w:cs="Arial"/>
          <w:b/>
          <w:sz w:val="20"/>
          <w:szCs w:val="20"/>
        </w:rPr>
        <w:br/>
      </w:r>
      <w:r w:rsidR="00B24FAD">
        <w:rPr>
          <w:rFonts w:ascii="Arial" w:hAnsi="Arial" w:cs="Arial"/>
          <w:bCs/>
          <w:i/>
          <w:iCs/>
          <w:sz w:val="20"/>
          <w:szCs w:val="20"/>
        </w:rPr>
        <w:t xml:space="preserve">De RvdK beantwoordt deze vraag op basis van de bereidheid, het vermogen en het vertrouwen. </w:t>
      </w:r>
      <w:r w:rsidR="001F5FAA">
        <w:rPr>
          <w:rFonts w:ascii="Arial" w:hAnsi="Arial" w:cs="Arial"/>
          <w:bCs/>
          <w:i/>
          <w:iCs/>
          <w:sz w:val="20"/>
          <w:szCs w:val="20"/>
        </w:rPr>
        <w:br/>
      </w:r>
      <w:r w:rsidR="001F5FAA">
        <w:rPr>
          <w:rFonts w:ascii="Arial" w:hAnsi="Arial" w:cs="Arial"/>
          <w:bCs/>
          <w:i/>
          <w:iCs/>
          <w:sz w:val="20"/>
          <w:szCs w:val="20"/>
        </w:rPr>
        <w:br/>
      </w:r>
      <w:r w:rsidR="00696C4D">
        <w:rPr>
          <w:rFonts w:ascii="Arial" w:hAnsi="Arial" w:cs="Arial"/>
          <w:b/>
          <w:sz w:val="20"/>
          <w:szCs w:val="20"/>
        </w:rPr>
        <w:br/>
      </w:r>
      <w:r w:rsidR="00B24FAD">
        <w:rPr>
          <w:rFonts w:ascii="Arial" w:hAnsi="Arial" w:cs="Arial"/>
          <w:b/>
          <w:sz w:val="20"/>
          <w:szCs w:val="20"/>
        </w:rPr>
        <w:lastRenderedPageBreak/>
        <w:t>8.</w:t>
      </w:r>
      <w:r w:rsidR="00B24FAD">
        <w:rPr>
          <w:rFonts w:ascii="Arial" w:hAnsi="Arial" w:cs="Arial"/>
          <w:b/>
          <w:sz w:val="20"/>
          <w:szCs w:val="20"/>
        </w:rPr>
        <w:tab/>
        <w:t>Vervolg</w:t>
      </w:r>
      <w:r w:rsidR="00B24FAD">
        <w:rPr>
          <w:rFonts w:ascii="Arial" w:hAnsi="Arial" w:cs="Arial"/>
          <w:b/>
          <w:sz w:val="20"/>
          <w:szCs w:val="20"/>
        </w:rPr>
        <w:br/>
      </w:r>
      <w:r w:rsidR="00B24FAD">
        <w:rPr>
          <w:rFonts w:ascii="Arial" w:hAnsi="Arial" w:cs="Arial"/>
          <w:bCs/>
          <w:i/>
          <w:iCs/>
          <w:sz w:val="20"/>
          <w:szCs w:val="20"/>
        </w:rPr>
        <w:t xml:space="preserve">Bij geen </w:t>
      </w:r>
      <w:r w:rsidR="00B805BA">
        <w:rPr>
          <w:rFonts w:ascii="Arial" w:hAnsi="Arial" w:cs="Arial"/>
          <w:bCs/>
          <w:i/>
          <w:iCs/>
          <w:sz w:val="20"/>
          <w:szCs w:val="20"/>
        </w:rPr>
        <w:t>VTO/</w:t>
      </w:r>
      <w:r w:rsidR="00B24FAD">
        <w:rPr>
          <w:rFonts w:ascii="Arial" w:hAnsi="Arial" w:cs="Arial"/>
          <w:bCs/>
          <w:i/>
          <w:iCs/>
          <w:sz w:val="20"/>
          <w:szCs w:val="20"/>
        </w:rPr>
        <w:t>onderzoek:</w:t>
      </w:r>
      <w:r w:rsidR="00B805BA">
        <w:rPr>
          <w:rFonts w:ascii="Arial" w:hAnsi="Arial" w:cs="Arial"/>
          <w:bCs/>
          <w:i/>
          <w:iCs/>
          <w:sz w:val="20"/>
          <w:szCs w:val="20"/>
        </w:rPr>
        <w:br/>
        <w:t xml:space="preserve">- </w:t>
      </w:r>
      <w:r w:rsidR="00B805BA">
        <w:rPr>
          <w:rFonts w:ascii="Arial" w:hAnsi="Arial" w:cs="Arial"/>
          <w:bCs/>
          <w:i/>
          <w:iCs/>
          <w:sz w:val="20"/>
          <w:szCs w:val="20"/>
        </w:rPr>
        <w:tab/>
        <w:t xml:space="preserve">Onder welke voorwaarden vrijwillig kader kan blijven volstaan (komt ook naar voren bij de </w:t>
      </w:r>
      <w:r w:rsidR="00B805BA">
        <w:rPr>
          <w:rFonts w:ascii="Arial" w:hAnsi="Arial" w:cs="Arial"/>
          <w:bCs/>
          <w:i/>
          <w:iCs/>
          <w:sz w:val="20"/>
          <w:szCs w:val="20"/>
        </w:rPr>
        <w:br/>
        <w:t xml:space="preserve"> </w:t>
      </w:r>
      <w:r w:rsidR="00B805BA">
        <w:rPr>
          <w:rFonts w:ascii="Arial" w:hAnsi="Arial" w:cs="Arial"/>
          <w:bCs/>
          <w:i/>
          <w:iCs/>
          <w:sz w:val="20"/>
          <w:szCs w:val="20"/>
        </w:rPr>
        <w:tab/>
        <w:t>afweging onder punt 7)</w:t>
      </w:r>
      <w:r w:rsidR="00B805BA">
        <w:rPr>
          <w:rFonts w:ascii="Arial" w:hAnsi="Arial" w:cs="Arial"/>
          <w:bCs/>
          <w:i/>
          <w:iCs/>
          <w:sz w:val="20"/>
          <w:szCs w:val="20"/>
        </w:rPr>
        <w:br/>
        <w:t xml:space="preserve">- </w:t>
      </w:r>
      <w:r w:rsidR="00B805BA">
        <w:rPr>
          <w:rFonts w:ascii="Arial" w:hAnsi="Arial" w:cs="Arial"/>
          <w:bCs/>
          <w:i/>
          <w:iCs/>
          <w:sz w:val="20"/>
          <w:szCs w:val="20"/>
        </w:rPr>
        <w:tab/>
        <w:t xml:space="preserve">Binnen welke termijn in deze casus de casus teruggemeld kan worden bij de RvdK als blijkt </w:t>
      </w:r>
      <w:r w:rsidR="00B805BA">
        <w:rPr>
          <w:rFonts w:ascii="Arial" w:hAnsi="Arial" w:cs="Arial"/>
          <w:bCs/>
          <w:i/>
          <w:iCs/>
          <w:sz w:val="20"/>
          <w:szCs w:val="20"/>
        </w:rPr>
        <w:br/>
        <w:t xml:space="preserve"> </w:t>
      </w:r>
      <w:r w:rsidR="00B805BA">
        <w:rPr>
          <w:rFonts w:ascii="Arial" w:hAnsi="Arial" w:cs="Arial"/>
          <w:bCs/>
          <w:i/>
          <w:iCs/>
          <w:sz w:val="20"/>
          <w:szCs w:val="20"/>
        </w:rPr>
        <w:tab/>
        <w:t>dat niet aan deze voorwaarden kan worden voldaan. RvdK start dan gelijk een onderzoek,</w:t>
      </w:r>
      <w:r w:rsidR="00B805BA">
        <w:rPr>
          <w:rFonts w:ascii="Arial" w:hAnsi="Arial" w:cs="Arial"/>
          <w:bCs/>
          <w:i/>
          <w:iCs/>
          <w:sz w:val="20"/>
          <w:szCs w:val="20"/>
        </w:rPr>
        <w:br/>
        <w:t xml:space="preserve"> </w:t>
      </w:r>
      <w:r w:rsidR="00B805BA">
        <w:rPr>
          <w:rFonts w:ascii="Arial" w:hAnsi="Arial" w:cs="Arial"/>
          <w:bCs/>
          <w:i/>
          <w:iCs/>
          <w:sz w:val="20"/>
          <w:szCs w:val="20"/>
        </w:rPr>
        <w:tab/>
        <w:t>tenzij de situatie helemaal is veranderd</w:t>
      </w:r>
      <w:r w:rsidR="00B24FAD">
        <w:rPr>
          <w:rFonts w:ascii="Arial" w:hAnsi="Arial" w:cs="Arial"/>
          <w:bCs/>
          <w:i/>
          <w:iCs/>
          <w:sz w:val="20"/>
          <w:szCs w:val="20"/>
        </w:rPr>
        <w:br/>
      </w:r>
      <w:r w:rsidR="001F5FAA">
        <w:rPr>
          <w:rFonts w:ascii="Arial" w:hAnsi="Arial" w:cs="Arial"/>
          <w:bCs/>
          <w:i/>
          <w:iCs/>
          <w:sz w:val="20"/>
          <w:szCs w:val="20"/>
        </w:rPr>
        <w:t xml:space="preserve">- </w:t>
      </w:r>
      <w:r w:rsidR="001F5FAA">
        <w:rPr>
          <w:rFonts w:ascii="Arial" w:hAnsi="Arial" w:cs="Arial"/>
          <w:bCs/>
          <w:i/>
          <w:iCs/>
          <w:sz w:val="20"/>
          <w:szCs w:val="20"/>
        </w:rPr>
        <w:tab/>
        <w:t xml:space="preserve">Afspraken en voorwaarden worden vastgelegd in het veiligheidsplan </w:t>
      </w:r>
      <w:r w:rsidR="00B24FAD">
        <w:rPr>
          <w:rFonts w:ascii="Arial" w:hAnsi="Arial" w:cs="Arial"/>
          <w:bCs/>
          <w:i/>
          <w:iCs/>
          <w:sz w:val="20"/>
          <w:szCs w:val="20"/>
        </w:rPr>
        <w:br/>
      </w:r>
      <w:r w:rsidR="00B24FAD">
        <w:rPr>
          <w:rFonts w:ascii="Arial" w:hAnsi="Arial" w:cs="Arial"/>
          <w:bCs/>
          <w:i/>
          <w:iCs/>
          <w:sz w:val="20"/>
          <w:szCs w:val="20"/>
        </w:rPr>
        <w:br/>
        <w:t xml:space="preserve">Bij wel een </w:t>
      </w:r>
      <w:r w:rsidR="00B805BA">
        <w:rPr>
          <w:rFonts w:ascii="Arial" w:hAnsi="Arial" w:cs="Arial"/>
          <w:bCs/>
          <w:i/>
          <w:iCs/>
          <w:sz w:val="20"/>
          <w:szCs w:val="20"/>
        </w:rPr>
        <w:t>VTO/</w:t>
      </w:r>
      <w:r w:rsidR="00B24FAD">
        <w:rPr>
          <w:rFonts w:ascii="Arial" w:hAnsi="Arial" w:cs="Arial"/>
          <w:bCs/>
          <w:i/>
          <w:iCs/>
          <w:sz w:val="20"/>
          <w:szCs w:val="20"/>
        </w:rPr>
        <w:t>onderzoek:</w:t>
      </w:r>
      <w:r w:rsidR="00B805BA">
        <w:rPr>
          <w:rFonts w:ascii="Arial" w:hAnsi="Arial" w:cs="Arial"/>
          <w:bCs/>
          <w:i/>
          <w:iCs/>
          <w:sz w:val="20"/>
          <w:szCs w:val="20"/>
        </w:rPr>
        <w:br/>
        <w:t xml:space="preserve">- </w:t>
      </w:r>
      <w:r w:rsidR="00B805BA">
        <w:rPr>
          <w:rFonts w:ascii="Arial" w:hAnsi="Arial" w:cs="Arial"/>
          <w:bCs/>
          <w:i/>
          <w:iCs/>
          <w:sz w:val="20"/>
          <w:szCs w:val="20"/>
        </w:rPr>
        <w:tab/>
        <w:t>Wordt naar jeugdige/ouders geschetst hoe het vervolg eruit ziet, wat er nu gaat gebeuren</w:t>
      </w:r>
      <w:r w:rsidR="00B24FAD">
        <w:rPr>
          <w:rFonts w:ascii="Arial" w:hAnsi="Arial" w:cs="Arial"/>
          <w:bCs/>
          <w:i/>
          <w:iCs/>
          <w:sz w:val="20"/>
          <w:szCs w:val="20"/>
        </w:rPr>
        <w:br/>
        <w:t>-</w:t>
      </w:r>
      <w:r w:rsidR="00B24FAD">
        <w:rPr>
          <w:rFonts w:ascii="Arial" w:hAnsi="Arial" w:cs="Arial"/>
          <w:bCs/>
          <w:i/>
          <w:iCs/>
          <w:sz w:val="20"/>
          <w:szCs w:val="20"/>
        </w:rPr>
        <w:tab/>
      </w:r>
      <w:r w:rsidR="001F5FAA">
        <w:rPr>
          <w:rFonts w:ascii="Arial" w:hAnsi="Arial" w:cs="Arial"/>
          <w:bCs/>
          <w:i/>
          <w:iCs/>
          <w:sz w:val="20"/>
          <w:szCs w:val="20"/>
        </w:rPr>
        <w:t>RvdK geeft duidelijkheid over w</w:t>
      </w:r>
      <w:r w:rsidR="00B24FAD">
        <w:rPr>
          <w:rFonts w:ascii="Arial" w:hAnsi="Arial" w:cs="Arial"/>
          <w:bCs/>
          <w:i/>
          <w:iCs/>
          <w:sz w:val="20"/>
          <w:szCs w:val="20"/>
        </w:rPr>
        <w:t xml:space="preserve">anneer </w:t>
      </w:r>
      <w:r w:rsidR="001F5FAA">
        <w:rPr>
          <w:rFonts w:ascii="Arial" w:hAnsi="Arial" w:cs="Arial"/>
          <w:bCs/>
          <w:i/>
          <w:iCs/>
          <w:sz w:val="20"/>
          <w:szCs w:val="20"/>
        </w:rPr>
        <w:t xml:space="preserve">het onderzoek </w:t>
      </w:r>
      <w:r w:rsidR="00B24FAD">
        <w:rPr>
          <w:rFonts w:ascii="Arial" w:hAnsi="Arial" w:cs="Arial"/>
          <w:bCs/>
          <w:i/>
          <w:iCs/>
          <w:sz w:val="20"/>
          <w:szCs w:val="20"/>
        </w:rPr>
        <w:t xml:space="preserve">start </w:t>
      </w:r>
      <w:r w:rsidR="00B24FAD">
        <w:rPr>
          <w:rFonts w:ascii="Arial" w:hAnsi="Arial" w:cs="Arial"/>
          <w:bCs/>
          <w:i/>
          <w:iCs/>
          <w:sz w:val="20"/>
          <w:szCs w:val="20"/>
        </w:rPr>
        <w:br/>
        <w:t xml:space="preserve">- </w:t>
      </w:r>
      <w:r w:rsidR="00B24FAD">
        <w:rPr>
          <w:rFonts w:ascii="Arial" w:hAnsi="Arial" w:cs="Arial"/>
          <w:bCs/>
          <w:i/>
          <w:iCs/>
          <w:sz w:val="20"/>
          <w:szCs w:val="20"/>
        </w:rPr>
        <w:tab/>
      </w:r>
      <w:r w:rsidR="001F5FAA">
        <w:rPr>
          <w:rFonts w:ascii="Arial" w:hAnsi="Arial" w:cs="Arial"/>
          <w:bCs/>
          <w:i/>
          <w:iCs/>
          <w:sz w:val="20"/>
          <w:szCs w:val="20"/>
        </w:rPr>
        <w:t xml:space="preserve">RvdK en melder spreken met elkaar, maar ook met jeugdige/ouders, af welke overbrugging </w:t>
      </w:r>
      <w:r w:rsidR="001F5FAA">
        <w:rPr>
          <w:rFonts w:ascii="Arial" w:hAnsi="Arial" w:cs="Arial"/>
          <w:bCs/>
          <w:i/>
          <w:iCs/>
          <w:sz w:val="20"/>
          <w:szCs w:val="20"/>
        </w:rPr>
        <w:br/>
        <w:t xml:space="preserve"> </w:t>
      </w:r>
      <w:r w:rsidR="001F5FAA">
        <w:rPr>
          <w:rFonts w:ascii="Arial" w:hAnsi="Arial" w:cs="Arial"/>
          <w:bCs/>
          <w:i/>
          <w:iCs/>
          <w:sz w:val="20"/>
          <w:szCs w:val="20"/>
        </w:rPr>
        <w:tab/>
        <w:t>evt. nodig is voor de tijd tussen het gesprek en de start van het onderzoek</w:t>
      </w:r>
      <w:r w:rsidR="001F5FAA">
        <w:rPr>
          <w:rFonts w:ascii="Arial" w:hAnsi="Arial" w:cs="Arial"/>
          <w:bCs/>
          <w:i/>
          <w:iCs/>
          <w:sz w:val="20"/>
          <w:szCs w:val="20"/>
        </w:rPr>
        <w:br/>
        <w:t xml:space="preserve">- </w:t>
      </w:r>
      <w:r w:rsidR="001F5FAA">
        <w:rPr>
          <w:rFonts w:ascii="Arial" w:hAnsi="Arial" w:cs="Arial"/>
          <w:bCs/>
          <w:i/>
          <w:iCs/>
          <w:sz w:val="20"/>
          <w:szCs w:val="20"/>
        </w:rPr>
        <w:tab/>
        <w:t xml:space="preserve">RvdK en melder spreken met elkaar af, maar ook met jeugdige/ouders, hoe afstemming </w:t>
      </w:r>
      <w:r w:rsidR="001F5FAA">
        <w:rPr>
          <w:rFonts w:ascii="Arial" w:hAnsi="Arial" w:cs="Arial"/>
          <w:bCs/>
          <w:i/>
          <w:iCs/>
          <w:sz w:val="20"/>
          <w:szCs w:val="20"/>
        </w:rPr>
        <w:br/>
        <w:t xml:space="preserve"> </w:t>
      </w:r>
      <w:r w:rsidR="001F5FAA">
        <w:rPr>
          <w:rFonts w:ascii="Arial" w:hAnsi="Arial" w:cs="Arial"/>
          <w:bCs/>
          <w:i/>
          <w:iCs/>
          <w:sz w:val="20"/>
          <w:szCs w:val="20"/>
        </w:rPr>
        <w:tab/>
        <w:t xml:space="preserve">gedurende het raadsonderzoek plaatsvindt  </w:t>
      </w:r>
      <w:r w:rsidR="001F5FAA">
        <w:rPr>
          <w:rFonts w:ascii="Arial" w:hAnsi="Arial" w:cs="Arial"/>
          <w:bCs/>
          <w:i/>
          <w:iCs/>
          <w:sz w:val="20"/>
          <w:szCs w:val="20"/>
        </w:rPr>
        <w:br/>
        <w:t xml:space="preserve">- </w:t>
      </w:r>
      <w:r w:rsidR="001F5FAA">
        <w:rPr>
          <w:rFonts w:ascii="Arial" w:hAnsi="Arial" w:cs="Arial"/>
          <w:bCs/>
          <w:i/>
          <w:iCs/>
          <w:sz w:val="20"/>
          <w:szCs w:val="20"/>
        </w:rPr>
        <w:tab/>
        <w:t xml:space="preserve">De gemaakte afspraken worden vastgelegd in het veiligheidsplan </w:t>
      </w:r>
      <w:r w:rsidR="00B24FAD">
        <w:rPr>
          <w:rFonts w:ascii="Arial" w:hAnsi="Arial" w:cs="Arial"/>
          <w:b/>
          <w:sz w:val="20"/>
          <w:szCs w:val="20"/>
        </w:rPr>
        <w:t xml:space="preserve"> </w:t>
      </w:r>
      <w:r w:rsidR="003170BA">
        <w:rPr>
          <w:rFonts w:ascii="Arial" w:hAnsi="Arial" w:cs="Arial"/>
          <w:b/>
          <w:sz w:val="20"/>
          <w:szCs w:val="20"/>
        </w:rPr>
        <w:br/>
      </w:r>
      <w:r w:rsidR="003170BA" w:rsidRPr="00D95558">
        <w:rPr>
          <w:rFonts w:ascii="Arial" w:hAnsi="Arial" w:cs="Arial"/>
          <w:bCs/>
          <w:sz w:val="20"/>
          <w:szCs w:val="20"/>
        </w:rPr>
        <w:t xml:space="preserve">- </w:t>
      </w:r>
      <w:r w:rsidR="003170BA" w:rsidRPr="00D95558">
        <w:rPr>
          <w:rFonts w:ascii="Arial" w:hAnsi="Arial" w:cs="Arial"/>
          <w:bCs/>
          <w:sz w:val="20"/>
          <w:szCs w:val="20"/>
        </w:rPr>
        <w:tab/>
        <w:t>Wie houdt in tussentijd zicht en regie op veiligheid</w:t>
      </w:r>
      <w:r w:rsidR="001F5FAA">
        <w:rPr>
          <w:rFonts w:ascii="Arial" w:hAnsi="Arial" w:cs="Arial"/>
          <w:b/>
          <w:sz w:val="20"/>
          <w:szCs w:val="20"/>
        </w:rPr>
        <w:br/>
      </w:r>
      <w:r w:rsidR="001F5FAA">
        <w:rPr>
          <w:rFonts w:ascii="Arial" w:hAnsi="Arial" w:cs="Arial"/>
          <w:bCs/>
          <w:sz w:val="20"/>
          <w:szCs w:val="20"/>
        </w:rPr>
        <w:br/>
      </w:r>
      <w:r w:rsidR="001F5FAA">
        <w:rPr>
          <w:rFonts w:ascii="Arial" w:hAnsi="Arial" w:cs="Arial"/>
          <w:b/>
          <w:sz w:val="20"/>
          <w:szCs w:val="20"/>
        </w:rPr>
        <w:t>9.</w:t>
      </w:r>
      <w:r w:rsidR="001F5FAA">
        <w:rPr>
          <w:rFonts w:ascii="Arial" w:hAnsi="Arial" w:cs="Arial"/>
          <w:b/>
          <w:sz w:val="20"/>
          <w:szCs w:val="20"/>
        </w:rPr>
        <w:tab/>
        <w:t>Rondvraag en afsluiting</w:t>
      </w:r>
      <w:r w:rsidR="001F5FAA">
        <w:rPr>
          <w:rFonts w:ascii="Arial" w:hAnsi="Arial" w:cs="Arial"/>
          <w:b/>
          <w:sz w:val="20"/>
          <w:szCs w:val="20"/>
        </w:rPr>
        <w:br/>
      </w:r>
      <w:r w:rsidR="001F5FAA">
        <w:rPr>
          <w:rFonts w:ascii="Arial" w:hAnsi="Arial" w:cs="Arial"/>
          <w:bCs/>
          <w:i/>
          <w:iCs/>
          <w:sz w:val="20"/>
          <w:szCs w:val="20"/>
        </w:rPr>
        <w:t xml:space="preserve">De voorzitter vraagt of er nog iets is voor de rondvraag. </w:t>
      </w:r>
      <w:r w:rsidR="001F5FAA">
        <w:rPr>
          <w:rFonts w:ascii="Arial" w:hAnsi="Arial" w:cs="Arial"/>
          <w:bCs/>
          <w:i/>
          <w:iCs/>
          <w:sz w:val="20"/>
          <w:szCs w:val="20"/>
        </w:rPr>
        <w:br/>
      </w:r>
      <w:r w:rsidR="001F5FAA">
        <w:rPr>
          <w:rFonts w:ascii="Arial" w:hAnsi="Arial" w:cs="Arial"/>
          <w:bCs/>
          <w:i/>
          <w:iCs/>
          <w:sz w:val="20"/>
          <w:szCs w:val="20"/>
        </w:rPr>
        <w:br/>
        <w:t xml:space="preserve">Degene die heeft meegeschreven vat het gesprek en de afspraken samen. </w:t>
      </w:r>
      <w:r w:rsidR="009B412B">
        <w:rPr>
          <w:rFonts w:ascii="Arial" w:hAnsi="Arial" w:cs="Arial"/>
          <w:bCs/>
          <w:i/>
          <w:iCs/>
          <w:sz w:val="20"/>
          <w:szCs w:val="20"/>
        </w:rPr>
        <w:t xml:space="preserve">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r w:rsidR="001F5FAA">
        <w:rPr>
          <w:rFonts w:ascii="Arial" w:hAnsi="Arial" w:cs="Arial"/>
          <w:bCs/>
          <w:i/>
          <w:iCs/>
          <w:sz w:val="20"/>
          <w:szCs w:val="20"/>
        </w:rPr>
        <w:br/>
      </w:r>
    </w:p>
    <w:p w14:paraId="36A31C1F" w14:textId="77777777" w:rsidR="004B2F38" w:rsidRDefault="004B2F38" w:rsidP="00F72371">
      <w:pPr>
        <w:rPr>
          <w:rFonts w:ascii="Arial" w:hAnsi="Arial" w:cs="Arial"/>
          <w:b/>
          <w:sz w:val="20"/>
          <w:szCs w:val="20"/>
        </w:rPr>
      </w:pPr>
    </w:p>
    <w:p w14:paraId="2A7AA868"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F344D"/>
    <w:rsid w:val="0014195A"/>
    <w:rsid w:val="00161056"/>
    <w:rsid w:val="00180C5D"/>
    <w:rsid w:val="001A79F2"/>
    <w:rsid w:val="001F5FAA"/>
    <w:rsid w:val="001F6873"/>
    <w:rsid w:val="00205702"/>
    <w:rsid w:val="00251FD8"/>
    <w:rsid w:val="00252103"/>
    <w:rsid w:val="00263341"/>
    <w:rsid w:val="002814AD"/>
    <w:rsid w:val="0028744D"/>
    <w:rsid w:val="003170BA"/>
    <w:rsid w:val="003E4631"/>
    <w:rsid w:val="0040782D"/>
    <w:rsid w:val="00410949"/>
    <w:rsid w:val="00422CCF"/>
    <w:rsid w:val="00452857"/>
    <w:rsid w:val="004B2F38"/>
    <w:rsid w:val="004B3C25"/>
    <w:rsid w:val="004C1E29"/>
    <w:rsid w:val="004D3C3B"/>
    <w:rsid w:val="004F0D24"/>
    <w:rsid w:val="004F73D0"/>
    <w:rsid w:val="005049CC"/>
    <w:rsid w:val="00523F09"/>
    <w:rsid w:val="005259E1"/>
    <w:rsid w:val="00583DC5"/>
    <w:rsid w:val="00597440"/>
    <w:rsid w:val="006132E2"/>
    <w:rsid w:val="006402B2"/>
    <w:rsid w:val="00663EF4"/>
    <w:rsid w:val="00696C4D"/>
    <w:rsid w:val="006B6348"/>
    <w:rsid w:val="006C5894"/>
    <w:rsid w:val="006D7DDE"/>
    <w:rsid w:val="006E02D0"/>
    <w:rsid w:val="00707A48"/>
    <w:rsid w:val="00736FF4"/>
    <w:rsid w:val="007441C4"/>
    <w:rsid w:val="00755911"/>
    <w:rsid w:val="00767E0D"/>
    <w:rsid w:val="00774E9B"/>
    <w:rsid w:val="008052E7"/>
    <w:rsid w:val="00814A86"/>
    <w:rsid w:val="00832D97"/>
    <w:rsid w:val="008401BA"/>
    <w:rsid w:val="00895CED"/>
    <w:rsid w:val="008D057E"/>
    <w:rsid w:val="008D3DAE"/>
    <w:rsid w:val="00932256"/>
    <w:rsid w:val="0094103D"/>
    <w:rsid w:val="009911D4"/>
    <w:rsid w:val="00993684"/>
    <w:rsid w:val="009A41CB"/>
    <w:rsid w:val="009B412B"/>
    <w:rsid w:val="009D2F92"/>
    <w:rsid w:val="009D60AE"/>
    <w:rsid w:val="00A11694"/>
    <w:rsid w:val="00A15CF3"/>
    <w:rsid w:val="00A52C67"/>
    <w:rsid w:val="00A646E6"/>
    <w:rsid w:val="00A81BB1"/>
    <w:rsid w:val="00A84B5F"/>
    <w:rsid w:val="00AF0177"/>
    <w:rsid w:val="00B11FBD"/>
    <w:rsid w:val="00B15B4E"/>
    <w:rsid w:val="00B2408A"/>
    <w:rsid w:val="00B24FAD"/>
    <w:rsid w:val="00B254BF"/>
    <w:rsid w:val="00B43967"/>
    <w:rsid w:val="00B759DF"/>
    <w:rsid w:val="00B805BA"/>
    <w:rsid w:val="00B83FE6"/>
    <w:rsid w:val="00BB708E"/>
    <w:rsid w:val="00BF38A8"/>
    <w:rsid w:val="00C1154A"/>
    <w:rsid w:val="00C55488"/>
    <w:rsid w:val="00C86BD5"/>
    <w:rsid w:val="00C8755F"/>
    <w:rsid w:val="00C95621"/>
    <w:rsid w:val="00CD3DEA"/>
    <w:rsid w:val="00CE6997"/>
    <w:rsid w:val="00CF125E"/>
    <w:rsid w:val="00CF21CE"/>
    <w:rsid w:val="00D95558"/>
    <w:rsid w:val="00DC289D"/>
    <w:rsid w:val="00E516C6"/>
    <w:rsid w:val="00E6336C"/>
    <w:rsid w:val="00E97D8C"/>
    <w:rsid w:val="00EB09E5"/>
    <w:rsid w:val="00EB407E"/>
    <w:rsid w:val="00F626B8"/>
    <w:rsid w:val="00F72371"/>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3239"/>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33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3341"/>
    <w:rPr>
      <w:rFonts w:ascii="Segoe UI" w:hAnsi="Segoe UI" w:cs="Segoe UI"/>
      <w:sz w:val="18"/>
      <w:szCs w:val="18"/>
    </w:rPr>
  </w:style>
  <w:style w:type="character" w:styleId="Hyperlink">
    <w:name w:val="Hyperlink"/>
    <w:basedOn w:val="Standaardalinea-lettertype"/>
    <w:uiPriority w:val="99"/>
    <w:unhideWhenUsed/>
    <w:rsid w:val="00696C4D"/>
    <w:rPr>
      <w:color w:val="0000FF" w:themeColor="hyperlink"/>
      <w:u w:val="single"/>
    </w:rPr>
  </w:style>
  <w:style w:type="character" w:styleId="Onopgelostemelding">
    <w:name w:val="Unresolved Mention"/>
    <w:basedOn w:val="Standaardalinea-lettertype"/>
    <w:uiPriority w:val="99"/>
    <w:semiHidden/>
    <w:unhideWhenUsed/>
    <w:rsid w:val="0070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rsj-ijsselland.n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BAB378C0735746AF63EB6F528523A9" ma:contentTypeVersion="0" ma:contentTypeDescription="Een nieuw document maken." ma:contentTypeScope="" ma:versionID="dd62c64e218ee77d031a87a5d6d2f12a">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108D0-0CF5-4E01-B034-583733365933}"/>
</file>

<file path=customXml/itemProps2.xml><?xml version="1.0" encoding="utf-8"?>
<ds:datastoreItem xmlns:ds="http://schemas.openxmlformats.org/officeDocument/2006/customXml" ds:itemID="{C79CC48B-339E-4B66-9104-AD36F6898D2B}"/>
</file>

<file path=customXml/itemProps3.xml><?xml version="1.0" encoding="utf-8"?>
<ds:datastoreItem xmlns:ds="http://schemas.openxmlformats.org/officeDocument/2006/customXml" ds:itemID="{5C860DC0-7B05-4251-AF9A-75B00B0B3628}"/>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6</cp:revision>
  <dcterms:created xsi:type="dcterms:W3CDTF">2021-05-18T07:50:00Z</dcterms:created>
  <dcterms:modified xsi:type="dcterms:W3CDTF">2021-09-08T17:52:00Z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0x010100F1BAB378C0735746AF63EB6F528523A9</vt:lpwstr>
  </property>
  <property fmtid="{D5CDD505-2E9C-101B-9397-08002B2CF9AE}" pid="3" name="Order">
    <vt:r8>6872800</vt:r8>
  </property>
</Properties>
</file>